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445" w:rsidRPr="00C20445" w:rsidRDefault="00C20445" w:rsidP="0019573B">
      <w:pPr>
        <w:shd w:val="clear" w:color="auto" w:fill="FFFFFF"/>
        <w:bidi w:val="0"/>
        <w:spacing w:after="105" w:line="750" w:lineRule="atLeast"/>
        <w:jc w:val="center"/>
        <w:outlineLvl w:val="0"/>
        <w:rPr>
          <w:rFonts w:ascii="Arial" w:eastAsia="Times New Roman" w:hAnsi="Arial" w:cs="Arial"/>
          <w:color w:val="444444"/>
          <w:sz w:val="17"/>
          <w:szCs w:val="17"/>
        </w:rPr>
      </w:pPr>
      <w:bookmarkStart w:id="0" w:name="_GoBack"/>
      <w:bookmarkEnd w:id="0"/>
      <w:r w:rsidRPr="00C20445">
        <w:rPr>
          <w:rFonts w:ascii="Arial" w:eastAsia="Times New Roman" w:hAnsi="Arial" w:cs="Arial"/>
          <w:color w:val="111111"/>
          <w:kern w:val="36"/>
          <w:sz w:val="62"/>
          <w:szCs w:val="62"/>
        </w:rPr>
        <w:br/>
      </w:r>
      <w:r w:rsidRPr="00C20445">
        <w:rPr>
          <w:rFonts w:ascii="Arial" w:eastAsia="Times New Roman" w:hAnsi="Arial" w:cs="Arial"/>
          <w:color w:val="FF0000"/>
          <w:kern w:val="36"/>
          <w:sz w:val="62"/>
          <w:szCs w:val="62"/>
          <w:rtl/>
        </w:rPr>
        <w:t>أسبوع الفضاء العالمي</w:t>
      </w:r>
    </w:p>
    <w:p w:rsidR="00C20445" w:rsidRPr="00C20445" w:rsidRDefault="00C20445" w:rsidP="0019573B">
      <w:pPr>
        <w:shd w:val="clear" w:color="auto" w:fill="FFFFFF"/>
        <w:bidi w:val="0"/>
        <w:spacing w:after="0" w:line="240" w:lineRule="auto"/>
        <w:jc w:val="right"/>
        <w:rPr>
          <w:rFonts w:ascii="Arial" w:eastAsia="Times New Roman" w:hAnsi="Arial" w:cs="Arial"/>
          <w:color w:val="444444"/>
          <w:sz w:val="17"/>
          <w:szCs w:val="17"/>
        </w:rPr>
      </w:pPr>
      <w:r w:rsidRPr="00C20445">
        <w:rPr>
          <w:rFonts w:ascii="Arial" w:eastAsia="Times New Roman" w:hAnsi="Arial" w:cs="Arial"/>
          <w:color w:val="444444"/>
          <w:sz w:val="17"/>
          <w:szCs w:val="17"/>
        </w:rPr>
        <w:t> -</w:t>
      </w:r>
    </w:p>
    <w:p w:rsidR="00C20445" w:rsidRPr="00C20445" w:rsidRDefault="00C20445" w:rsidP="0019573B">
      <w:pPr>
        <w:shd w:val="clear" w:color="auto" w:fill="FFFFFF"/>
        <w:bidi w:val="0"/>
        <w:spacing w:line="240" w:lineRule="auto"/>
        <w:jc w:val="right"/>
        <w:rPr>
          <w:rFonts w:ascii="Arial" w:eastAsia="Times New Roman" w:hAnsi="Arial" w:cs="Arial"/>
          <w:color w:val="000000"/>
          <w:sz w:val="17"/>
          <w:szCs w:val="17"/>
        </w:rPr>
      </w:pPr>
      <w:r>
        <w:rPr>
          <w:rFonts w:ascii="Arial" w:eastAsia="Times New Roman" w:hAnsi="Arial" w:cs="Arial"/>
          <w:color w:val="444444"/>
          <w:sz w:val="17"/>
          <w:szCs w:val="17"/>
        </w:rPr>
        <w:t xml:space="preserve"> </w:t>
      </w:r>
    </w:p>
    <w:p w:rsidR="00C20445" w:rsidRPr="00C20445" w:rsidRDefault="00C20445" w:rsidP="0019573B">
      <w:pPr>
        <w:shd w:val="clear" w:color="auto" w:fill="FFFFFF"/>
        <w:bidi w:val="0"/>
        <w:spacing w:after="390" w:line="390" w:lineRule="atLeast"/>
        <w:jc w:val="right"/>
        <w:rPr>
          <w:rFonts w:ascii="Verdana" w:eastAsia="Times New Roman" w:hAnsi="Verdana" w:cs="Times New Roman"/>
          <w:color w:val="222222"/>
          <w:sz w:val="28"/>
          <w:szCs w:val="28"/>
        </w:rPr>
      </w:pPr>
      <w:r w:rsidRPr="00C20445">
        <w:rPr>
          <w:rFonts w:ascii="Verdana" w:eastAsia="Times New Roman" w:hAnsi="Verdana" w:cs="Times New Roman"/>
          <w:color w:val="222222"/>
          <w:sz w:val="28"/>
          <w:szCs w:val="28"/>
          <w:rtl/>
        </w:rPr>
        <w:t>في</w:t>
      </w:r>
      <w:r w:rsidRPr="00C20445">
        <w:rPr>
          <w:rFonts w:ascii="Verdana" w:eastAsia="Times New Roman" w:hAnsi="Verdana" w:cs="Times New Roman"/>
          <w:color w:val="222222"/>
          <w:sz w:val="23"/>
          <w:szCs w:val="23"/>
          <w:rtl/>
        </w:rPr>
        <w:t xml:space="preserve"> </w:t>
      </w:r>
      <w:r w:rsidRPr="00C20445">
        <w:rPr>
          <w:rFonts w:ascii="Verdana" w:eastAsia="Times New Roman" w:hAnsi="Verdana" w:cs="Times New Roman"/>
          <w:color w:val="222222"/>
          <w:sz w:val="28"/>
          <w:szCs w:val="28"/>
          <w:rtl/>
        </w:rPr>
        <w:t>هذا الأسبوع، يمكنك أن تكون جزءا من أكبر مناسبة فضائية على وجه الأرض. ولربما على مستوى الكون</w:t>
      </w:r>
      <w:r w:rsidRPr="00C20445">
        <w:rPr>
          <w:rFonts w:ascii="Verdana" w:eastAsia="Times New Roman" w:hAnsi="Verdana" w:cs="Times New Roman"/>
          <w:color w:val="222222"/>
          <w:sz w:val="23"/>
          <w:szCs w:val="23"/>
        </w:rPr>
        <w:t>.</w:t>
      </w:r>
    </w:p>
    <w:p w:rsidR="00C20445" w:rsidRPr="00C20445" w:rsidRDefault="00C20445" w:rsidP="0019573B">
      <w:pPr>
        <w:shd w:val="clear" w:color="auto" w:fill="FFFFFF"/>
        <w:bidi w:val="0"/>
        <w:spacing w:after="390" w:line="390" w:lineRule="atLeast"/>
        <w:jc w:val="right"/>
        <w:rPr>
          <w:rFonts w:ascii="Verdana" w:eastAsia="Times New Roman" w:hAnsi="Verdana" w:cs="Times New Roman"/>
          <w:color w:val="222222"/>
          <w:sz w:val="28"/>
          <w:szCs w:val="28"/>
        </w:rPr>
      </w:pPr>
      <w:r w:rsidRPr="00C20445">
        <w:rPr>
          <w:rFonts w:ascii="Verdana" w:eastAsia="Times New Roman" w:hAnsi="Verdana" w:cs="Times New Roman"/>
          <w:color w:val="222222"/>
          <w:sz w:val="28"/>
          <w:szCs w:val="28"/>
          <w:rtl/>
        </w:rPr>
        <w:t xml:space="preserve">فمن نيروبي، في كينيا، إلى </w:t>
      </w:r>
      <w:proofErr w:type="spellStart"/>
      <w:r w:rsidRPr="00C20445">
        <w:rPr>
          <w:rFonts w:ascii="Verdana" w:eastAsia="Times New Roman" w:hAnsi="Verdana" w:cs="Times New Roman"/>
          <w:color w:val="222222"/>
          <w:sz w:val="28"/>
          <w:szCs w:val="28"/>
          <w:rtl/>
        </w:rPr>
        <w:t>ناغويا</w:t>
      </w:r>
      <w:proofErr w:type="spellEnd"/>
      <w:r w:rsidRPr="00C20445">
        <w:rPr>
          <w:rFonts w:ascii="Verdana" w:eastAsia="Times New Roman" w:hAnsi="Verdana" w:cs="Times New Roman"/>
          <w:color w:val="222222"/>
          <w:sz w:val="28"/>
          <w:szCs w:val="28"/>
          <w:rtl/>
        </w:rPr>
        <w:t>، في اليابان، تستضيف مدن حول العالم</w:t>
      </w:r>
      <w:r w:rsidRPr="00C20445">
        <w:rPr>
          <w:rFonts w:ascii="Verdana" w:eastAsia="Times New Roman" w:hAnsi="Verdana" w:cs="Times New Roman"/>
          <w:color w:val="222222"/>
          <w:sz w:val="28"/>
          <w:szCs w:val="28"/>
        </w:rPr>
        <w:t> </w:t>
      </w:r>
      <w:hyperlink r:id="rId6" w:tgtFrame="_blank" w:history="1">
        <w:r w:rsidRPr="00C20445">
          <w:rPr>
            <w:rFonts w:ascii="Verdana" w:eastAsia="Times New Roman" w:hAnsi="Verdana" w:cs="Times New Roman"/>
            <w:color w:val="80A3BC"/>
            <w:sz w:val="28"/>
            <w:szCs w:val="28"/>
            <w:rtl/>
          </w:rPr>
          <w:t>آلاف المناسبات المتعلقة بالفضاء</w:t>
        </w:r>
      </w:hyperlink>
      <w:r w:rsidRPr="00C20445">
        <w:rPr>
          <w:rFonts w:ascii="Verdana" w:eastAsia="Times New Roman" w:hAnsi="Verdana" w:cs="Times New Roman"/>
          <w:color w:val="222222"/>
          <w:sz w:val="28"/>
          <w:szCs w:val="28"/>
        </w:rPr>
        <w:t> </w:t>
      </w:r>
      <w:r w:rsidRPr="00C20445">
        <w:rPr>
          <w:rFonts w:ascii="Verdana" w:eastAsia="Times New Roman" w:hAnsi="Verdana" w:cs="Times New Roman"/>
          <w:color w:val="222222"/>
          <w:sz w:val="28"/>
          <w:szCs w:val="28"/>
          <w:rtl/>
        </w:rPr>
        <w:t>خلال الفترة من 4 إلى 10 تشرين الأول/أكتوبر للاحتفال بأسبوع الفضاء العالمي</w:t>
      </w:r>
      <w:r w:rsidRPr="00C20445">
        <w:rPr>
          <w:rFonts w:ascii="Verdana" w:eastAsia="Times New Roman" w:hAnsi="Verdana" w:cs="Times New Roman"/>
          <w:color w:val="222222"/>
          <w:sz w:val="28"/>
          <w:szCs w:val="28"/>
        </w:rPr>
        <w:t>.</w:t>
      </w:r>
      <w:r w:rsidRPr="00C20445">
        <w:rPr>
          <w:rFonts w:ascii="Verdana" w:eastAsia="Times New Roman" w:hAnsi="Verdana" w:cs="Times New Roman"/>
          <w:color w:val="222222"/>
          <w:sz w:val="28"/>
          <w:szCs w:val="28"/>
        </w:rPr>
        <w:br/>
      </w:r>
    </w:p>
    <w:p w:rsidR="00C20445" w:rsidRPr="00C20445" w:rsidRDefault="00C20445" w:rsidP="0019573B">
      <w:pPr>
        <w:shd w:val="clear" w:color="auto" w:fill="FFFFFF"/>
        <w:bidi w:val="0"/>
        <w:spacing w:after="390" w:line="390" w:lineRule="atLeast"/>
        <w:jc w:val="right"/>
        <w:rPr>
          <w:rFonts w:ascii="Verdana" w:eastAsia="Times New Roman" w:hAnsi="Verdana" w:cs="Times New Roman"/>
          <w:color w:val="222222"/>
          <w:sz w:val="28"/>
          <w:szCs w:val="28"/>
        </w:rPr>
      </w:pPr>
      <w:r w:rsidRPr="00C20445">
        <w:rPr>
          <w:rFonts w:ascii="Verdana" w:eastAsia="Times New Roman" w:hAnsi="Verdana" w:cs="Times New Roman"/>
          <w:color w:val="222222"/>
          <w:sz w:val="28"/>
          <w:szCs w:val="28"/>
          <w:rtl/>
        </w:rPr>
        <w:t>وقد أعلنت الأمم المتحدة عن إطلاق أسبوع الفضاء العالمي في العام 1999، ومنذ العام 2007، شارك أكثر من مليوني شخص في هذه الفعاليات والمناسبات</w:t>
      </w:r>
      <w:r w:rsidRPr="00C20445">
        <w:rPr>
          <w:rFonts w:ascii="Verdana" w:eastAsia="Times New Roman" w:hAnsi="Verdana" w:cs="Times New Roman"/>
          <w:color w:val="222222"/>
          <w:sz w:val="28"/>
          <w:szCs w:val="28"/>
        </w:rPr>
        <w:t>.</w:t>
      </w:r>
    </w:p>
    <w:p w:rsidR="00C20445" w:rsidRPr="00C20445" w:rsidRDefault="00C20445" w:rsidP="0019573B">
      <w:pPr>
        <w:numPr>
          <w:ilvl w:val="0"/>
          <w:numId w:val="1"/>
        </w:numPr>
        <w:shd w:val="clear" w:color="auto" w:fill="FFFFFF"/>
        <w:bidi w:val="0"/>
        <w:spacing w:before="100" w:beforeAutospacing="1" w:after="100" w:afterAutospacing="1" w:line="390" w:lineRule="atLeast"/>
        <w:ind w:left="1035"/>
        <w:jc w:val="right"/>
        <w:rPr>
          <w:rFonts w:ascii="Verdana" w:eastAsia="Times New Roman" w:hAnsi="Verdana" w:cs="Times New Roman"/>
          <w:color w:val="222222"/>
          <w:sz w:val="28"/>
          <w:szCs w:val="28"/>
        </w:rPr>
      </w:pPr>
      <w:r w:rsidRPr="00C20445">
        <w:rPr>
          <w:rFonts w:ascii="Verdana" w:eastAsia="Times New Roman" w:hAnsi="Verdana" w:cs="Times New Roman"/>
          <w:color w:val="222222"/>
          <w:sz w:val="28"/>
          <w:szCs w:val="28"/>
          <w:rtl/>
        </w:rPr>
        <w:t xml:space="preserve">بعثة كاسيني ناسا إلى زحل، وهو مشروع مشترك مع وكالة الفضاء الأوروبية ووكالة الفضاء الإيطالية، بغلت مسافة رحلتها 8 بليون كيلومترات واستمرت عقدين من الزمن في عمليات </w:t>
      </w:r>
      <w:proofErr w:type="spellStart"/>
      <w:r w:rsidRPr="00C20445">
        <w:rPr>
          <w:rFonts w:ascii="Verdana" w:eastAsia="Times New Roman" w:hAnsi="Verdana" w:cs="Times New Roman"/>
          <w:color w:val="222222"/>
          <w:sz w:val="28"/>
          <w:szCs w:val="28"/>
          <w:rtl/>
        </w:rPr>
        <w:t>استكتشاف</w:t>
      </w:r>
      <w:proofErr w:type="spellEnd"/>
      <w:r w:rsidRPr="00C20445">
        <w:rPr>
          <w:rFonts w:ascii="Verdana" w:eastAsia="Times New Roman" w:hAnsi="Verdana" w:cs="Times New Roman"/>
          <w:color w:val="222222"/>
          <w:sz w:val="28"/>
          <w:szCs w:val="28"/>
          <w:rtl/>
        </w:rPr>
        <w:t xml:space="preserve"> أنهتها</w:t>
      </w:r>
      <w:r w:rsidRPr="00C20445">
        <w:rPr>
          <w:rFonts w:ascii="Verdana" w:eastAsia="Times New Roman" w:hAnsi="Verdana" w:cs="Times New Roman"/>
          <w:color w:val="222222"/>
          <w:sz w:val="28"/>
          <w:szCs w:val="28"/>
        </w:rPr>
        <w:t> </w:t>
      </w:r>
      <w:hyperlink r:id="rId7" w:history="1">
        <w:r w:rsidRPr="00C20445">
          <w:rPr>
            <w:rFonts w:ascii="Verdana" w:eastAsia="Times New Roman" w:hAnsi="Verdana" w:cs="Times New Roman"/>
            <w:color w:val="80A3BC"/>
            <w:sz w:val="28"/>
            <w:szCs w:val="28"/>
            <w:rtl/>
          </w:rPr>
          <w:t>بخاتمة أسطورية كبرى</w:t>
        </w:r>
      </w:hyperlink>
      <w:r w:rsidRPr="00C20445">
        <w:rPr>
          <w:rFonts w:ascii="Verdana" w:eastAsia="Times New Roman" w:hAnsi="Verdana" w:cs="Times New Roman"/>
          <w:color w:val="222222"/>
          <w:sz w:val="28"/>
          <w:szCs w:val="28"/>
        </w:rPr>
        <w:t>.</w:t>
      </w:r>
    </w:p>
    <w:p w:rsidR="00C20445" w:rsidRPr="00C20445" w:rsidRDefault="00C20445" w:rsidP="0019573B">
      <w:pPr>
        <w:numPr>
          <w:ilvl w:val="0"/>
          <w:numId w:val="1"/>
        </w:numPr>
        <w:shd w:val="clear" w:color="auto" w:fill="FFFFFF"/>
        <w:bidi w:val="0"/>
        <w:spacing w:before="100" w:beforeAutospacing="1" w:after="100" w:afterAutospacing="1" w:line="390" w:lineRule="atLeast"/>
        <w:ind w:left="1035"/>
        <w:jc w:val="right"/>
        <w:rPr>
          <w:rFonts w:ascii="Verdana" w:eastAsia="Times New Roman" w:hAnsi="Verdana" w:cs="Times New Roman"/>
          <w:color w:val="222222"/>
          <w:sz w:val="28"/>
          <w:szCs w:val="28"/>
        </w:rPr>
      </w:pPr>
      <w:r w:rsidRPr="00C20445">
        <w:rPr>
          <w:rFonts w:ascii="Verdana" w:eastAsia="Times New Roman" w:hAnsi="Verdana" w:cs="Times New Roman"/>
          <w:color w:val="222222"/>
          <w:sz w:val="28"/>
          <w:szCs w:val="28"/>
          <w:rtl/>
        </w:rPr>
        <w:t>أعلنت ناسا عن</w:t>
      </w:r>
      <w:r w:rsidRPr="00C20445">
        <w:rPr>
          <w:rFonts w:ascii="Verdana" w:eastAsia="Times New Roman" w:hAnsi="Verdana" w:cs="Times New Roman"/>
          <w:color w:val="222222"/>
          <w:sz w:val="28"/>
          <w:szCs w:val="28"/>
        </w:rPr>
        <w:t> </w:t>
      </w:r>
      <w:hyperlink r:id="rId8" w:history="1">
        <w:r w:rsidRPr="00C20445">
          <w:rPr>
            <w:rFonts w:ascii="Verdana" w:eastAsia="Times New Roman" w:hAnsi="Verdana" w:cs="Times New Roman"/>
            <w:color w:val="80A3BC"/>
            <w:sz w:val="28"/>
            <w:szCs w:val="28"/>
            <w:rtl/>
          </w:rPr>
          <w:t>أحدث دفعة من رواد الفضاء الجدد</w:t>
        </w:r>
      </w:hyperlink>
      <w:r w:rsidRPr="00C20445">
        <w:rPr>
          <w:rFonts w:ascii="Verdana" w:eastAsia="Times New Roman" w:hAnsi="Verdana" w:cs="Times New Roman"/>
          <w:color w:val="222222"/>
          <w:sz w:val="28"/>
          <w:szCs w:val="28"/>
          <w:rtl/>
        </w:rPr>
        <w:t>، الذين قد يصبحون أول من تطأ أقدامهم على سطح المريخ</w:t>
      </w:r>
      <w:r w:rsidRPr="00C20445">
        <w:rPr>
          <w:rFonts w:ascii="Verdana" w:eastAsia="Times New Roman" w:hAnsi="Verdana" w:cs="Times New Roman"/>
          <w:color w:val="222222"/>
          <w:sz w:val="28"/>
          <w:szCs w:val="28"/>
        </w:rPr>
        <w:t>.</w:t>
      </w:r>
    </w:p>
    <w:p w:rsidR="00C20445" w:rsidRPr="00C20445" w:rsidRDefault="00C20445" w:rsidP="0019573B">
      <w:pPr>
        <w:numPr>
          <w:ilvl w:val="0"/>
          <w:numId w:val="1"/>
        </w:numPr>
        <w:shd w:val="clear" w:color="auto" w:fill="FFFFFF"/>
        <w:bidi w:val="0"/>
        <w:spacing w:before="100" w:beforeAutospacing="1" w:after="100" w:afterAutospacing="1" w:line="390" w:lineRule="atLeast"/>
        <w:ind w:left="1035"/>
        <w:jc w:val="right"/>
        <w:rPr>
          <w:rFonts w:ascii="Verdana" w:eastAsia="Times New Roman" w:hAnsi="Verdana" w:cs="Times New Roman"/>
          <w:color w:val="222222"/>
          <w:sz w:val="28"/>
          <w:szCs w:val="28"/>
        </w:rPr>
      </w:pPr>
      <w:r w:rsidRPr="00C20445">
        <w:rPr>
          <w:rFonts w:ascii="Verdana" w:eastAsia="Times New Roman" w:hAnsi="Verdana" w:cs="Times New Roman"/>
          <w:color w:val="222222"/>
          <w:sz w:val="28"/>
          <w:szCs w:val="28"/>
          <w:rtl/>
        </w:rPr>
        <w:t>فرق من كل من الهند واليابان وإسرائيل وبلدان أخرى تتسابق على أن تكون أول البعثات الممولة من القطاع الخاص إلى القمر كجزء من مشروع</w:t>
      </w:r>
      <w:r w:rsidRPr="00C20445">
        <w:rPr>
          <w:rFonts w:ascii="Verdana" w:eastAsia="Times New Roman" w:hAnsi="Verdana" w:cs="Times New Roman"/>
          <w:color w:val="222222"/>
          <w:sz w:val="28"/>
          <w:szCs w:val="28"/>
        </w:rPr>
        <w:t> </w:t>
      </w:r>
      <w:hyperlink r:id="rId9" w:history="1">
        <w:r w:rsidRPr="00C20445">
          <w:rPr>
            <w:rFonts w:ascii="Verdana" w:eastAsia="Times New Roman" w:hAnsi="Verdana" w:cs="Times New Roman"/>
            <w:color w:val="80A3BC"/>
            <w:sz w:val="28"/>
            <w:szCs w:val="28"/>
            <w:rtl/>
          </w:rPr>
          <w:t>مسابقة استكشاف القمر</w:t>
        </w:r>
      </w:hyperlink>
      <w:r w:rsidRPr="00C20445">
        <w:rPr>
          <w:rFonts w:ascii="Verdana" w:eastAsia="Times New Roman" w:hAnsi="Verdana" w:cs="Times New Roman"/>
          <w:color w:val="222222"/>
          <w:sz w:val="28"/>
          <w:szCs w:val="28"/>
        </w:rPr>
        <w:t xml:space="preserve"> (Lunar </w:t>
      </w:r>
      <w:proofErr w:type="spellStart"/>
      <w:r w:rsidRPr="00C20445">
        <w:rPr>
          <w:rFonts w:ascii="Verdana" w:eastAsia="Times New Roman" w:hAnsi="Verdana" w:cs="Times New Roman"/>
          <w:color w:val="222222"/>
          <w:sz w:val="28"/>
          <w:szCs w:val="28"/>
        </w:rPr>
        <w:t>XPrize</w:t>
      </w:r>
      <w:proofErr w:type="spellEnd"/>
      <w:r w:rsidRPr="00C20445">
        <w:rPr>
          <w:rFonts w:ascii="Verdana" w:eastAsia="Times New Roman" w:hAnsi="Verdana" w:cs="Times New Roman"/>
          <w:color w:val="222222"/>
          <w:sz w:val="28"/>
          <w:szCs w:val="28"/>
        </w:rPr>
        <w:t xml:space="preserve">) </w:t>
      </w:r>
      <w:r w:rsidRPr="00C20445">
        <w:rPr>
          <w:rFonts w:ascii="Verdana" w:eastAsia="Times New Roman" w:hAnsi="Verdana" w:cs="Times New Roman"/>
          <w:color w:val="222222"/>
          <w:sz w:val="28"/>
          <w:szCs w:val="28"/>
          <w:rtl/>
        </w:rPr>
        <w:t>التابع لشركة غوغل</w:t>
      </w:r>
      <w:r w:rsidRPr="00C20445">
        <w:rPr>
          <w:rFonts w:ascii="Verdana" w:eastAsia="Times New Roman" w:hAnsi="Verdana" w:cs="Times New Roman"/>
          <w:color w:val="222222"/>
          <w:sz w:val="28"/>
          <w:szCs w:val="28"/>
        </w:rPr>
        <w:t>.</w:t>
      </w:r>
    </w:p>
    <w:p w:rsidR="00C20445" w:rsidRPr="00C20445" w:rsidRDefault="00C20445" w:rsidP="0019573B">
      <w:pPr>
        <w:shd w:val="clear" w:color="auto" w:fill="FFFFFF"/>
        <w:bidi w:val="0"/>
        <w:spacing w:after="390" w:line="390" w:lineRule="atLeast"/>
        <w:jc w:val="right"/>
        <w:rPr>
          <w:rFonts w:ascii="Verdana" w:eastAsia="Times New Roman" w:hAnsi="Verdana" w:cs="Times New Roman"/>
          <w:color w:val="222222"/>
          <w:sz w:val="28"/>
          <w:szCs w:val="28"/>
        </w:rPr>
      </w:pPr>
      <w:r w:rsidRPr="00C20445">
        <w:rPr>
          <w:rFonts w:ascii="Verdana" w:eastAsia="Times New Roman" w:hAnsi="Verdana" w:cs="Times New Roman"/>
          <w:color w:val="222222"/>
          <w:sz w:val="28"/>
          <w:szCs w:val="28"/>
          <w:rtl/>
        </w:rPr>
        <w:t xml:space="preserve">وقد تعهد الرئيس </w:t>
      </w:r>
      <w:proofErr w:type="spellStart"/>
      <w:r w:rsidRPr="00C20445">
        <w:rPr>
          <w:rFonts w:ascii="Verdana" w:eastAsia="Times New Roman" w:hAnsi="Verdana" w:cs="Times New Roman"/>
          <w:color w:val="222222"/>
          <w:sz w:val="28"/>
          <w:szCs w:val="28"/>
          <w:rtl/>
        </w:rPr>
        <w:t>ترامب</w:t>
      </w:r>
      <w:proofErr w:type="spellEnd"/>
      <w:r w:rsidRPr="00C20445">
        <w:rPr>
          <w:rFonts w:ascii="Verdana" w:eastAsia="Times New Roman" w:hAnsi="Verdana" w:cs="Times New Roman"/>
          <w:color w:val="222222"/>
          <w:sz w:val="28"/>
          <w:szCs w:val="28"/>
          <w:rtl/>
        </w:rPr>
        <w:t xml:space="preserve"> “باستعادة التراث الذي تفخر به أميركا المتمثل في مركزها القيادي في استكشاف الفضاء” وقال في كلمة له حين وقّع على أمر تنفيذي تتم بموجبه إعادة تأسيس مجلس الفضاء الوطني الأميركي في 30 حزيران/يونيو “إن استكشاف الفضاء لا يمثل فقط كونه عنصرًا أساسيًا لشخصيتنا كدولة، ولكن أيضا لاقتصادنا ولأمن أمتنا العظيمة</w:t>
      </w:r>
      <w:r w:rsidRPr="00C20445">
        <w:rPr>
          <w:rFonts w:ascii="Verdana" w:eastAsia="Times New Roman" w:hAnsi="Verdana" w:cs="Times New Roman"/>
          <w:color w:val="222222"/>
          <w:sz w:val="28"/>
          <w:szCs w:val="28"/>
        </w:rPr>
        <w:t> </w:t>
      </w:r>
    </w:p>
    <w:p w:rsidR="004F4D3B" w:rsidRPr="00C20445" w:rsidRDefault="004F4D3B">
      <w:pPr>
        <w:rPr>
          <w:rFonts w:hint="cs"/>
          <w:sz w:val="28"/>
          <w:szCs w:val="28"/>
        </w:rPr>
      </w:pPr>
    </w:p>
    <w:sectPr w:rsidR="004F4D3B" w:rsidRPr="00C20445" w:rsidSect="003861B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158CE"/>
    <w:multiLevelType w:val="multilevel"/>
    <w:tmpl w:val="4938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445"/>
    <w:rsid w:val="0019573B"/>
    <w:rsid w:val="003861B8"/>
    <w:rsid w:val="004F4D3B"/>
    <w:rsid w:val="00C204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29006">
      <w:bodyDiv w:val="1"/>
      <w:marLeft w:val="0"/>
      <w:marRight w:val="0"/>
      <w:marTop w:val="0"/>
      <w:marBottom w:val="0"/>
      <w:divBdr>
        <w:top w:val="none" w:sz="0" w:space="0" w:color="auto"/>
        <w:left w:val="none" w:sz="0" w:space="0" w:color="auto"/>
        <w:bottom w:val="none" w:sz="0" w:space="0" w:color="auto"/>
        <w:right w:val="none" w:sz="0" w:space="0" w:color="auto"/>
      </w:divBdr>
      <w:divsChild>
        <w:div w:id="167058475">
          <w:marLeft w:val="0"/>
          <w:marRight w:val="0"/>
          <w:marTop w:val="0"/>
          <w:marBottom w:val="0"/>
          <w:divBdr>
            <w:top w:val="none" w:sz="0" w:space="0" w:color="auto"/>
            <w:left w:val="none" w:sz="0" w:space="0" w:color="auto"/>
            <w:bottom w:val="none" w:sz="0" w:space="0" w:color="auto"/>
            <w:right w:val="none" w:sz="0" w:space="0" w:color="auto"/>
          </w:divBdr>
          <w:divsChild>
            <w:div w:id="329798011">
              <w:marLeft w:val="0"/>
              <w:marRight w:val="0"/>
              <w:marTop w:val="0"/>
              <w:marBottom w:val="240"/>
              <w:divBdr>
                <w:top w:val="none" w:sz="0" w:space="0" w:color="auto"/>
                <w:left w:val="none" w:sz="0" w:space="0" w:color="auto"/>
                <w:bottom w:val="none" w:sz="0" w:space="0" w:color="auto"/>
                <w:right w:val="none" w:sz="0" w:space="0" w:color="auto"/>
              </w:divBdr>
              <w:divsChild>
                <w:div w:id="1359891819">
                  <w:marLeft w:val="0"/>
                  <w:marRight w:val="0"/>
                  <w:marTop w:val="0"/>
                  <w:marBottom w:val="0"/>
                  <w:divBdr>
                    <w:top w:val="none" w:sz="0" w:space="0" w:color="auto"/>
                    <w:left w:val="none" w:sz="0" w:space="0" w:color="auto"/>
                    <w:bottom w:val="none" w:sz="0" w:space="0" w:color="auto"/>
                    <w:right w:val="none" w:sz="0" w:space="0" w:color="auto"/>
                  </w:divBdr>
                  <w:divsChild>
                    <w:div w:id="1935480997">
                      <w:marLeft w:val="0"/>
                      <w:marRight w:val="30"/>
                      <w:marTop w:val="0"/>
                      <w:marBottom w:val="0"/>
                      <w:divBdr>
                        <w:top w:val="none" w:sz="0" w:space="0" w:color="auto"/>
                        <w:left w:val="none" w:sz="0" w:space="0" w:color="auto"/>
                        <w:bottom w:val="none" w:sz="0" w:space="0" w:color="auto"/>
                        <w:right w:val="none" w:sz="0" w:space="0" w:color="auto"/>
                      </w:divBdr>
                    </w:div>
                    <w:div w:id="5335397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880169760">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america.gov/ar/meet-nasas-newest-astronauts/" TargetMode="External"/><Relationship Id="rId3" Type="http://schemas.microsoft.com/office/2007/relationships/stylesWithEffects" Target="stylesWithEffects.xml"/><Relationship Id="rId7" Type="http://schemas.openxmlformats.org/officeDocument/2006/relationships/hyperlink" Target="https://share.america.gov/ar/%D8%A8%D8%B9%D8%AF-%D9%85%D9%87%D9%85%D8%A9-%D8%A3%D8%B3%D8%B7%D9%88%D8%B1%D9%8A%D8%A9%D8%8C-%D8%A7%D9%84%D9%85%D8%B1%D9%83%D8%A8%D8%A9-%D9%83%D8%A7%D8%B3%D9%8A%D9%86%D9%8A-%D8%AA%D9%8F%D9%86%D9%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spaceweek.org/events/event-ma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hare.america.gov/ar/%D8%AA%D8%B9%D8%B1%D9%91%D9%81%D9%88%D8%A7-%D8%B9%D9%84%D9%89-%D8%A7%D9%84%D9%81%D8%B1%D9%82-%D8%A7%D9%84%D8%AE%D9%85%D8%B3%D8%A9-%D8%A7%D9%84%D9%85%D8%B4%D8%A7%D8%B1%D9%90%D9%83%D8%A9-%D9%81%D9%8A/"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280</Words>
  <Characters>1599</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alamiya</dc:creator>
  <cp:lastModifiedBy>alamiya</cp:lastModifiedBy>
  <cp:revision>1</cp:revision>
  <dcterms:created xsi:type="dcterms:W3CDTF">2019-10-07T05:44:00Z</dcterms:created>
  <dcterms:modified xsi:type="dcterms:W3CDTF">2019-10-07T06:38:00Z</dcterms:modified>
</cp:coreProperties>
</file>